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B0D" w:rsidRDefault="003037BB" w:rsidP="003037BB">
      <w:pPr>
        <w:tabs>
          <w:tab w:val="left" w:pos="709"/>
          <w:tab w:val="left" w:pos="9355"/>
        </w:tabs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noProof/>
          <w:sz w:val="28"/>
          <w:szCs w:val="28"/>
        </w:rPr>
        <w:drawing>
          <wp:inline distT="0" distB="0" distL="0" distR="0">
            <wp:extent cx="6400800" cy="853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7BB" w:rsidRDefault="003037BB" w:rsidP="003037BB">
      <w:pPr>
        <w:tabs>
          <w:tab w:val="left" w:pos="709"/>
          <w:tab w:val="left" w:pos="9355"/>
        </w:tabs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3037BB" w:rsidRDefault="003037BB" w:rsidP="003037BB">
      <w:pPr>
        <w:tabs>
          <w:tab w:val="left" w:pos="709"/>
          <w:tab w:val="left" w:pos="9355"/>
        </w:tabs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3037BB" w:rsidRDefault="003037BB" w:rsidP="003037BB">
      <w:pPr>
        <w:tabs>
          <w:tab w:val="left" w:pos="709"/>
          <w:tab w:val="left" w:pos="9355"/>
        </w:tabs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FA1B0D" w:rsidRPr="0072570E" w:rsidRDefault="00FA1B0D" w:rsidP="00FA1B0D">
      <w:pPr>
        <w:tabs>
          <w:tab w:val="left" w:pos="709"/>
          <w:tab w:val="left" w:pos="9355"/>
        </w:tabs>
        <w:spacing w:after="0" w:line="240" w:lineRule="auto"/>
        <w:ind w:firstLine="284"/>
        <w:jc w:val="center"/>
        <w:rPr>
          <w:rFonts w:ascii="Times New Roman" w:eastAsia="Calibri" w:hAnsi="Times New Roman"/>
          <w:b/>
          <w:bCs/>
          <w:color w:val="0070C0"/>
          <w:sz w:val="36"/>
          <w:szCs w:val="36"/>
        </w:rPr>
      </w:pPr>
      <w:r w:rsidRPr="00856B53">
        <w:rPr>
          <w:rFonts w:ascii="Times New Roman" w:eastAsia="Calibri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FA1B0D" w:rsidRPr="00856B53" w:rsidRDefault="00FA1B0D" w:rsidP="00FA1B0D">
      <w:pPr>
        <w:tabs>
          <w:tab w:val="left" w:pos="709"/>
          <w:tab w:val="left" w:pos="9355"/>
        </w:tabs>
        <w:spacing w:after="0" w:line="240" w:lineRule="auto"/>
        <w:ind w:firstLine="284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FA1B0D" w:rsidRPr="00856B53" w:rsidRDefault="00FA1B0D" w:rsidP="00FA1B0D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56B53">
        <w:rPr>
          <w:sz w:val="28"/>
          <w:szCs w:val="28"/>
        </w:rPr>
        <w:t>В настоящее время знание иностранных языков стало неотъемлемой частью жизни каждого человека. В связи с укреплением международных связей и культурным обменом  повысился интерес к раннему обучению детей иностранным языкам. Изучение иностранного языка в раннем возрасте</w:t>
      </w:r>
      <w:r w:rsidRPr="00856B53">
        <w:rPr>
          <w:bCs/>
          <w:sz w:val="28"/>
          <w:szCs w:val="28"/>
        </w:rPr>
        <w:t xml:space="preserve"> особенно</w:t>
      </w:r>
      <w:r w:rsidRPr="00856B53">
        <w:rPr>
          <w:sz w:val="28"/>
          <w:szCs w:val="28"/>
        </w:rPr>
        <w:t xml:space="preserve"> эффективно, </w:t>
      </w:r>
      <w:r w:rsidRPr="00856B53">
        <w:rPr>
          <w:bCs/>
          <w:sz w:val="28"/>
          <w:szCs w:val="28"/>
        </w:rPr>
        <w:t>так как</w:t>
      </w:r>
      <w:r w:rsidRPr="00856B53">
        <w:rPr>
          <w:sz w:val="28"/>
          <w:szCs w:val="28"/>
        </w:rPr>
        <w:t xml:space="preserve"> именно дети дошкольного возраста проявляют большой интерес к людям иной культуры. Раннее обучение неродному языку несет в себе огромный педагогический потенциал как в плане языкового, так и общего развития детей.</w:t>
      </w:r>
      <w:r w:rsidRPr="00856B53">
        <w:rPr>
          <w:bCs/>
          <w:sz w:val="28"/>
          <w:szCs w:val="28"/>
        </w:rPr>
        <w:t xml:space="preserve"> </w:t>
      </w:r>
      <w:r w:rsidRPr="00856B53">
        <w:rPr>
          <w:sz w:val="28"/>
          <w:szCs w:val="28"/>
        </w:rPr>
        <w:t xml:space="preserve">Дошкольный возраст является благоприятным для начала изучения иностранных языков в силу своих психофизических особенностей. Все, что ребенок учит в это время, надолго запоминается – прекрасно развита долговременная и оперативная память. Он способен запоминать языковой материал целыми блоками, но это происходит только в достижения успеха в игре ребенку нужно совершить какое-то речевое действие, то оно осваивается почти без усилий. Игра создает прекрасные условия для овладения языком, а особенно продуктивна она в дошкольном возрасте. </w:t>
      </w:r>
    </w:p>
    <w:p w:rsidR="00FA1B0D" w:rsidRPr="00856B53" w:rsidRDefault="00FA1B0D" w:rsidP="00FA1B0D">
      <w:pPr>
        <w:pStyle w:val="a4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856B53">
        <w:rPr>
          <w:sz w:val="28"/>
          <w:szCs w:val="28"/>
        </w:rPr>
        <w:t xml:space="preserve">Поэтому в данной программе обучения дошкольников английскому языку широко использованы игровые технологии. </w:t>
      </w:r>
    </w:p>
    <w:p w:rsidR="00FA1B0D" w:rsidRDefault="00FA1B0D" w:rsidP="00FA1B0D">
      <w:pPr>
        <w:pStyle w:val="a4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856B53">
        <w:rPr>
          <w:sz w:val="28"/>
          <w:szCs w:val="28"/>
        </w:rPr>
        <w:t xml:space="preserve">Для развития ребенка крайне важным является постепенное развитие произвольного внимания и запоминания, так как у детей данного возраста все еще преобладают соответствующие непроизвольные механизмы. </w:t>
      </w:r>
    </w:p>
    <w:p w:rsidR="00FA1B0D" w:rsidRPr="00856B53" w:rsidRDefault="00FA1B0D" w:rsidP="00FA1B0D">
      <w:pPr>
        <w:pStyle w:val="a4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</w:p>
    <w:p w:rsidR="00FA1B0D" w:rsidRDefault="00FA1B0D" w:rsidP="00FA1B0D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856B53">
        <w:rPr>
          <w:rFonts w:ascii="Times New Roman" w:eastAsia="Calibri" w:hAnsi="Times New Roman"/>
          <w:sz w:val="28"/>
          <w:szCs w:val="28"/>
        </w:rPr>
        <w:t xml:space="preserve">Систематическое повторение необходимо для развития способностей детей: обобщать, анализировать, систематизировать, абстрагировать. </w:t>
      </w:r>
    </w:p>
    <w:p w:rsidR="00FA1B0D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856B53">
        <w:rPr>
          <w:sz w:val="28"/>
          <w:szCs w:val="28"/>
        </w:rPr>
        <w:t xml:space="preserve">На всех этапах необходимо использовать коммуникативный метод обучения, включая игры, просмотр образовательных видеоматериалов, прослушивание и заучивание аудиозаписей (песен, стихов), составление микродиалогов с учетом ситуативности. Также рекомендовано использование </w:t>
      </w:r>
      <w:r w:rsidRPr="00856B53">
        <w:rPr>
          <w:sz w:val="28"/>
          <w:szCs w:val="28"/>
          <w:lang w:val="en-US"/>
        </w:rPr>
        <w:t>Cheer</w:t>
      </w:r>
      <w:r w:rsidRPr="00856B53">
        <w:rPr>
          <w:sz w:val="28"/>
          <w:szCs w:val="28"/>
        </w:rPr>
        <w:t>-&amp;-</w:t>
      </w:r>
      <w:r w:rsidRPr="00856B53">
        <w:rPr>
          <w:sz w:val="28"/>
          <w:szCs w:val="28"/>
          <w:lang w:val="en-US"/>
        </w:rPr>
        <w:t>Clap</w:t>
      </w:r>
      <w:r w:rsidRPr="00856B53">
        <w:rPr>
          <w:sz w:val="28"/>
          <w:szCs w:val="28"/>
        </w:rPr>
        <w:t xml:space="preserve"> </w:t>
      </w:r>
      <w:r w:rsidRPr="00856B53">
        <w:rPr>
          <w:sz w:val="28"/>
          <w:szCs w:val="28"/>
          <w:lang w:val="en-US"/>
        </w:rPr>
        <w:t>Signs</w:t>
      </w:r>
      <w:r w:rsidRPr="00856B53">
        <w:rPr>
          <w:sz w:val="28"/>
          <w:szCs w:val="28"/>
        </w:rPr>
        <w:t xml:space="preserve"> (сигналы одобрения и поддержки из сингапурской методики обучения </w:t>
      </w:r>
      <w:r w:rsidRPr="00856B53">
        <w:rPr>
          <w:sz w:val="28"/>
          <w:szCs w:val="28"/>
          <w:lang w:val="en-US"/>
        </w:rPr>
        <w:t>Cooperative</w:t>
      </w:r>
      <w:r w:rsidRPr="00856B53">
        <w:rPr>
          <w:sz w:val="28"/>
          <w:szCs w:val="28"/>
        </w:rPr>
        <w:t xml:space="preserve"> </w:t>
      </w:r>
      <w:r w:rsidRPr="00856B53">
        <w:rPr>
          <w:sz w:val="28"/>
          <w:szCs w:val="28"/>
          <w:lang w:val="en-US"/>
        </w:rPr>
        <w:t>Learning</w:t>
      </w:r>
      <w:r w:rsidRPr="00856B53">
        <w:rPr>
          <w:sz w:val="28"/>
          <w:szCs w:val="28"/>
        </w:rPr>
        <w:t xml:space="preserve">). 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Цели данной программы: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 xml:space="preserve">1. Развитие у детей дошкольного возраста устойчивого интереса к изучению английского языка, как средству общения и обмена информацией; 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 xml:space="preserve">2. Ознакомление детей с лексикой, доступной и соответствующей их уровню развития, введение элементарных языковых конструкций; 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3. Воспитание и развитие личности посредством приобщения к культуре англоязычных стран, ознакомление с детским фольклором;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 xml:space="preserve">4. Развитие лингвистических способностей дошкольников посредством активации их творческой деятельности. 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Данные цели определяют основные задачи курса:</w:t>
      </w:r>
    </w:p>
    <w:p w:rsidR="00FA1B0D" w:rsidRPr="006F2BA5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b/>
          <w:i/>
          <w:sz w:val="28"/>
          <w:szCs w:val="28"/>
        </w:rPr>
      </w:pPr>
      <w:r w:rsidRPr="006F2BA5">
        <w:rPr>
          <w:b/>
          <w:i/>
          <w:sz w:val="28"/>
          <w:szCs w:val="28"/>
        </w:rPr>
        <w:lastRenderedPageBreak/>
        <w:t xml:space="preserve"> Развивающие: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1. развивать п</w:t>
      </w:r>
      <w:r>
        <w:rPr>
          <w:sz w:val="28"/>
          <w:szCs w:val="28"/>
        </w:rPr>
        <w:t xml:space="preserve">сихологические функции ребенка: </w:t>
      </w:r>
      <w:r w:rsidRPr="00E1135A">
        <w:rPr>
          <w:sz w:val="28"/>
          <w:szCs w:val="28"/>
        </w:rPr>
        <w:t>память (</w:t>
      </w:r>
      <w:r>
        <w:rPr>
          <w:sz w:val="28"/>
          <w:szCs w:val="28"/>
        </w:rPr>
        <w:t xml:space="preserve">произвольную, непроизвольную); </w:t>
      </w:r>
      <w:r w:rsidRPr="00E1135A">
        <w:rPr>
          <w:sz w:val="28"/>
          <w:szCs w:val="28"/>
        </w:rPr>
        <w:t>внимание</w:t>
      </w:r>
      <w:r>
        <w:rPr>
          <w:sz w:val="28"/>
          <w:szCs w:val="28"/>
        </w:rPr>
        <w:t xml:space="preserve"> (произвольное, непроизвольное)</w:t>
      </w:r>
      <w:r w:rsidRPr="00E1135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E1135A">
        <w:rPr>
          <w:sz w:val="28"/>
          <w:szCs w:val="28"/>
        </w:rPr>
        <w:t xml:space="preserve">мышление </w:t>
      </w:r>
      <w:r>
        <w:rPr>
          <w:sz w:val="28"/>
          <w:szCs w:val="28"/>
        </w:rPr>
        <w:t>(наглядно-образное, логическое)</w:t>
      </w:r>
      <w:r w:rsidRPr="00E1135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E1135A">
        <w:rPr>
          <w:sz w:val="28"/>
          <w:szCs w:val="28"/>
        </w:rPr>
        <w:t>воображение (репродуктивное и творческое) .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2. развивать специальные способности, необходимые для обучения иностранному языку:</w:t>
      </w:r>
      <w:r>
        <w:rPr>
          <w:sz w:val="28"/>
          <w:szCs w:val="28"/>
        </w:rPr>
        <w:t xml:space="preserve"> </w:t>
      </w:r>
      <w:r w:rsidRPr="00E1135A">
        <w:rPr>
          <w:sz w:val="28"/>
          <w:szCs w:val="28"/>
        </w:rPr>
        <w:t>фонематический слух;</w:t>
      </w:r>
      <w:r>
        <w:rPr>
          <w:sz w:val="28"/>
          <w:szCs w:val="28"/>
        </w:rPr>
        <w:t xml:space="preserve"> </w:t>
      </w:r>
      <w:r w:rsidRPr="00E1135A">
        <w:rPr>
          <w:sz w:val="28"/>
          <w:szCs w:val="28"/>
        </w:rPr>
        <w:t>способность к догадке;</w:t>
      </w:r>
      <w:r>
        <w:rPr>
          <w:sz w:val="28"/>
          <w:szCs w:val="28"/>
        </w:rPr>
        <w:t xml:space="preserve"> </w:t>
      </w:r>
      <w:r w:rsidRPr="00E1135A">
        <w:rPr>
          <w:sz w:val="28"/>
          <w:szCs w:val="28"/>
        </w:rPr>
        <w:t>способность к различению;</w:t>
      </w:r>
    </w:p>
    <w:p w:rsidR="00FA1B0D" w:rsidRPr="006F2BA5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b/>
          <w:i/>
          <w:sz w:val="28"/>
          <w:szCs w:val="28"/>
        </w:rPr>
      </w:pPr>
      <w:r w:rsidRPr="006F2BA5">
        <w:rPr>
          <w:b/>
          <w:i/>
          <w:sz w:val="28"/>
          <w:szCs w:val="28"/>
        </w:rPr>
        <w:t>Воспитательные: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1. воспитывать понимание и уважение к другой культуре;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2. воспитывать уважительное отношение к людям;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3. воспитывать чувства товарищества, дружбы;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4. воспитывать чувство прекрасного;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5. воспитывать культуру умственного труда;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 xml:space="preserve">6. воспитывать навыки самостоятельности. </w:t>
      </w:r>
    </w:p>
    <w:p w:rsidR="00FA1B0D" w:rsidRPr="006F2BA5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b/>
          <w:i/>
          <w:sz w:val="28"/>
          <w:szCs w:val="28"/>
        </w:rPr>
      </w:pPr>
      <w:r w:rsidRPr="006F2BA5">
        <w:rPr>
          <w:b/>
          <w:i/>
          <w:sz w:val="28"/>
          <w:szCs w:val="28"/>
        </w:rPr>
        <w:t>Обучающие: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1. создавать мотивацию к изучению английского языка средствами музыки, стихотворений, пословиц;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2. способствовать развитию познавательного интереса к праздникам, традициям, обычаям страны изучаемого языка;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 xml:space="preserve">3. способствовать приобретению учебных умений, персептивных, речевых, моторно-графических навыков, умений вести себя в типовых ситуациях. </w:t>
      </w:r>
    </w:p>
    <w:p w:rsidR="00FA1B0D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 построение программы обучения английскому языку дошкольников языковой материал дается в возвратно-повторительном виде. Положительным моментом при таком расположение материала является то, что каждый новый учебный год обучения имеет место возврат к ранее изученному материалу, а также изучение его на более высоком уровне с привлечением новых лексических единиц и грамматических форм. Повторение приобретает такое важное значение из-за особенностей психики ребенка, а также потому, что английский язык не является родным для ребенка. Ребенок не живет среди носителей языка, и поэтому при малейшему отсутствии в дошкольном учреждение, где создана языковая среда и ведется обучение английскому языку, слова и структуры за довольно короткий срок переходят из актива в пассив, а то и вовсе забываются.</w:t>
      </w:r>
    </w:p>
    <w:p w:rsidR="00FA1B0D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языка обычно ускоряет умственное и эмоциональное развитие ребенка. В дальнейшем ему легче будет даваться не только другие иностранные языки, но и любые знаковые системы. А участие в совместных обучающих играх со сверстниками позволяет еще до школы сформировать интерес к учебе. тем самым проходит более углубленное и подробное изучение материала. </w:t>
      </w:r>
    </w:p>
    <w:p w:rsidR="00FA1B0D" w:rsidRPr="0055413B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55413B">
        <w:rPr>
          <w:sz w:val="28"/>
          <w:szCs w:val="28"/>
        </w:rPr>
        <w:t>Форма оценки результативности усвоения языкового материала могут быть:</w:t>
      </w:r>
    </w:p>
    <w:p w:rsidR="00FA1B0D" w:rsidRPr="0055413B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55413B">
        <w:rPr>
          <w:sz w:val="28"/>
          <w:szCs w:val="28"/>
        </w:rPr>
        <w:t>- открытия занятия для родителей;</w:t>
      </w:r>
    </w:p>
    <w:p w:rsidR="00FA1B0D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55413B">
        <w:rPr>
          <w:sz w:val="28"/>
          <w:szCs w:val="28"/>
        </w:rPr>
        <w:t>- анкетирование родителей;</w:t>
      </w:r>
      <w:r w:rsidRPr="002B6985">
        <w:rPr>
          <w:noProof/>
          <w:sz w:val="28"/>
          <w:szCs w:val="28"/>
        </w:rPr>
        <w:t xml:space="preserve"> </w:t>
      </w:r>
    </w:p>
    <w:p w:rsidR="00FA1B0D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55413B">
        <w:rPr>
          <w:sz w:val="28"/>
          <w:szCs w:val="28"/>
        </w:rPr>
        <w:lastRenderedPageBreak/>
        <w:t>- участие в тематических праздниках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Дошкольный возраст является благоприятным для начала изучения иностранных языков в силу своих психофизических особенностей. Все, что ребенок учит в это время, надолго запоминается – прекрасно развита долговременная и оперативная память. Он способен запоминать языковой материал целыми блоками, но это происходит только в том случае, когда у него создана соответствующая устано</w:t>
      </w:r>
      <w:r>
        <w:rPr>
          <w:sz w:val="28"/>
          <w:szCs w:val="28"/>
        </w:rPr>
        <w:t>вка и ему очень важно запомнить</w:t>
      </w:r>
      <w:r w:rsidRPr="00E1135A">
        <w:rPr>
          <w:sz w:val="28"/>
          <w:szCs w:val="28"/>
        </w:rPr>
        <w:t xml:space="preserve"> тот или иной материал. Легче всего это происходит в игре. Если для достижения успеха в игре ребенку нужно совершить какое-то речевое действие, то оно осваивается почти без усилий. Игра создает прекрасные условия для овладения языком, а особенно продуктивна она в дошкольном возрасте. 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 xml:space="preserve">Поэтому в данной программе обучения дошкольников английскому языку широко использованы игровые технологии. 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Для развития ребенка крайне важным является постепенное развитие произвольного внимания и запом</w:t>
      </w:r>
      <w:r>
        <w:rPr>
          <w:sz w:val="28"/>
          <w:szCs w:val="28"/>
        </w:rPr>
        <w:t xml:space="preserve">инания, так как у детей дошкольного </w:t>
      </w:r>
      <w:r w:rsidRPr="00E1135A">
        <w:rPr>
          <w:sz w:val="28"/>
          <w:szCs w:val="28"/>
        </w:rPr>
        <w:t xml:space="preserve">возраста все еще преобладают соответствующие непроизвольные механизмы. </w:t>
      </w:r>
    </w:p>
    <w:p w:rsidR="00FA1B0D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lang w:val="tt-RU"/>
        </w:rPr>
      </w:pPr>
      <w:r w:rsidRPr="00E1135A">
        <w:rPr>
          <w:sz w:val="28"/>
          <w:szCs w:val="28"/>
        </w:rPr>
        <w:t xml:space="preserve">Систематическое повторение необходимо для развития способностей детей: обобщать, анализировать, систематизировать, абстрагировать. </w:t>
      </w:r>
    </w:p>
    <w:p w:rsidR="00AC0EFE" w:rsidRPr="00D96B9B" w:rsidRDefault="00AC0EFE" w:rsidP="00AC0EF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96B9B">
        <w:rPr>
          <w:rFonts w:ascii="Times New Roman" w:hAnsi="Times New Roman"/>
          <w:sz w:val="28"/>
          <w:szCs w:val="28"/>
        </w:rPr>
        <w:t>Общее количество часов в неделю составляет 15 часов ( занятия 3 часа в день). В месяц 60 часов . Наполняемость группы 20-25 человек.</w:t>
      </w:r>
    </w:p>
    <w:p w:rsidR="00AC0EFE" w:rsidRPr="00AC0EFE" w:rsidRDefault="00AC0EFE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 xml:space="preserve">К концу </w:t>
      </w:r>
      <w:r>
        <w:rPr>
          <w:sz w:val="28"/>
          <w:szCs w:val="28"/>
        </w:rPr>
        <w:t xml:space="preserve">каждого </w:t>
      </w:r>
      <w:r w:rsidRPr="00E1135A">
        <w:rPr>
          <w:sz w:val="28"/>
          <w:szCs w:val="28"/>
        </w:rPr>
        <w:t>года обучения дети должны знать и уметь: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- песенный материал по курсу;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числительные: количественные от 1-5, 1-10, 1-15, 1-20</w:t>
      </w:r>
      <w:r w:rsidRPr="00E1135A">
        <w:rPr>
          <w:sz w:val="28"/>
          <w:szCs w:val="28"/>
        </w:rPr>
        <w:t xml:space="preserve">; </w:t>
      </w:r>
      <w:r>
        <w:rPr>
          <w:sz w:val="28"/>
          <w:szCs w:val="28"/>
        </w:rPr>
        <w:t>порядковые – от 1-10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- здороваться и прощаться;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- знакомиться с игровыми персонажами, английскими друзьями;</w:t>
      </w:r>
    </w:p>
    <w:p w:rsidR="00FA1B0D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- считать предметы и игрушки в пределах двадцати;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речевые образцы (выражения);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135A">
        <w:rPr>
          <w:sz w:val="28"/>
          <w:szCs w:val="28"/>
        </w:rPr>
        <w:t>стихотворения по отдельным темам программы;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135A">
        <w:rPr>
          <w:sz w:val="28"/>
          <w:szCs w:val="28"/>
        </w:rPr>
        <w:t xml:space="preserve"> показать картинку с названным словом;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1135A">
        <w:rPr>
          <w:sz w:val="28"/>
          <w:szCs w:val="28"/>
        </w:rPr>
        <w:t xml:space="preserve"> назвать, что или кто изображен на картинке;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1135A">
        <w:rPr>
          <w:sz w:val="28"/>
          <w:szCs w:val="28"/>
        </w:rPr>
        <w:t xml:space="preserve"> использовать слова в игровой деятельности;</w:t>
      </w:r>
    </w:p>
    <w:p w:rsidR="00FA1B0D" w:rsidRDefault="00FA1B0D" w:rsidP="00FA1B0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-</w:t>
      </w:r>
      <w:r w:rsidRPr="00E1135A">
        <w:rPr>
          <w:sz w:val="28"/>
          <w:szCs w:val="28"/>
        </w:rPr>
        <w:t xml:space="preserve"> правильно использовать указанные выражения в моноло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1135A">
        <w:rPr>
          <w:sz w:val="28"/>
          <w:szCs w:val="28"/>
        </w:rPr>
        <w:t>гической речи и в игровой деятельности;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1135A">
        <w:rPr>
          <w:sz w:val="28"/>
          <w:szCs w:val="28"/>
        </w:rPr>
        <w:t xml:space="preserve"> задать и отвечать на вопросы разделов тем программы;</w:t>
      </w:r>
    </w:p>
    <w:p w:rsidR="00FA1B0D" w:rsidRPr="00E1135A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1135A">
        <w:rPr>
          <w:sz w:val="28"/>
          <w:szCs w:val="28"/>
        </w:rPr>
        <w:t xml:space="preserve"> строить монологические высказывания;</w:t>
      </w:r>
    </w:p>
    <w:p w:rsidR="00FA1B0D" w:rsidRDefault="00FA1B0D" w:rsidP="00FA1B0D">
      <w:pPr>
        <w:pStyle w:val="a4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1135A">
        <w:rPr>
          <w:sz w:val="28"/>
          <w:szCs w:val="28"/>
        </w:rPr>
        <w:t xml:space="preserve"> использовать в учебной де</w:t>
      </w:r>
      <w:r>
        <w:rPr>
          <w:sz w:val="28"/>
          <w:szCs w:val="28"/>
        </w:rPr>
        <w:t>ятельности считалочки, рифмовки</w:t>
      </w:r>
      <w:r w:rsidRPr="00E1135A">
        <w:rPr>
          <w:sz w:val="28"/>
          <w:szCs w:val="28"/>
        </w:rPr>
        <w:t xml:space="preserve">. </w:t>
      </w:r>
    </w:p>
    <w:p w:rsidR="00FA1B0D" w:rsidRDefault="00FA1B0D" w:rsidP="00FA1B0D">
      <w:pPr>
        <w:jc w:val="center"/>
        <w:rPr>
          <w:b/>
          <w:sz w:val="28"/>
          <w:szCs w:val="28"/>
        </w:rPr>
      </w:pPr>
    </w:p>
    <w:p w:rsidR="00FA1B0D" w:rsidRDefault="00FA1B0D" w:rsidP="00FA1B0D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FA1B0D" w:rsidRPr="00FA1B0D" w:rsidRDefault="00FA1B0D" w:rsidP="00FA1B0D">
      <w:pPr>
        <w:jc w:val="center"/>
        <w:rPr>
          <w:rFonts w:ascii="Times New Roman" w:hAnsi="Times New Roman"/>
          <w:b/>
          <w:sz w:val="28"/>
          <w:szCs w:val="28"/>
        </w:rPr>
      </w:pPr>
      <w:r w:rsidRPr="00FA1B0D">
        <w:rPr>
          <w:rFonts w:ascii="Times New Roman" w:hAnsi="Times New Roman"/>
          <w:b/>
          <w:sz w:val="28"/>
          <w:szCs w:val="28"/>
        </w:rPr>
        <w:lastRenderedPageBreak/>
        <w:t>Средняя группа</w:t>
      </w:r>
    </w:p>
    <w:p w:rsidR="00FA1B0D" w:rsidRPr="00FA1B0D" w:rsidRDefault="00FA1B0D" w:rsidP="00FA1B0D">
      <w:pPr>
        <w:jc w:val="center"/>
        <w:rPr>
          <w:rFonts w:ascii="Times New Roman" w:hAnsi="Times New Roman"/>
          <w:b/>
          <w:sz w:val="28"/>
          <w:szCs w:val="28"/>
        </w:rPr>
      </w:pPr>
      <w:r w:rsidRPr="00FA1B0D">
        <w:rPr>
          <w:rFonts w:ascii="Times New Roman" w:hAnsi="Times New Roman"/>
          <w:b/>
          <w:sz w:val="28"/>
          <w:szCs w:val="28"/>
        </w:rPr>
        <w:t>Задачи 2 года обучения</w:t>
      </w:r>
    </w:p>
    <w:p w:rsidR="00FA1B0D" w:rsidRPr="00FA1B0D" w:rsidRDefault="00FA1B0D" w:rsidP="00FA1B0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A1B0D">
        <w:rPr>
          <w:rFonts w:ascii="Times New Roman" w:hAnsi="Times New Roman"/>
          <w:sz w:val="28"/>
          <w:szCs w:val="28"/>
        </w:rPr>
        <w:t xml:space="preserve">Формировать навыки использование в речи элементарных грамматических структур английского языка (модальный глагол </w:t>
      </w:r>
      <w:r w:rsidRPr="00FA1B0D">
        <w:rPr>
          <w:rFonts w:ascii="Times New Roman" w:hAnsi="Times New Roman"/>
          <w:sz w:val="28"/>
          <w:szCs w:val="28"/>
          <w:lang w:val="en-US"/>
        </w:rPr>
        <w:t>can</w:t>
      </w:r>
      <w:r w:rsidRPr="00FA1B0D">
        <w:rPr>
          <w:rFonts w:ascii="Times New Roman" w:hAnsi="Times New Roman"/>
          <w:sz w:val="28"/>
          <w:szCs w:val="28"/>
        </w:rPr>
        <w:t xml:space="preserve">,глаголы to be, to have, структура </w:t>
      </w:r>
      <w:r w:rsidRPr="00FA1B0D">
        <w:rPr>
          <w:rFonts w:ascii="Times New Roman" w:hAnsi="Times New Roman"/>
          <w:sz w:val="28"/>
          <w:szCs w:val="28"/>
          <w:lang w:val="en-US"/>
        </w:rPr>
        <w:t>there</w:t>
      </w:r>
      <w:r w:rsidRPr="00FA1B0D">
        <w:rPr>
          <w:rFonts w:ascii="Times New Roman" w:hAnsi="Times New Roman"/>
          <w:sz w:val="28"/>
          <w:szCs w:val="28"/>
        </w:rPr>
        <w:t xml:space="preserve"> </w:t>
      </w:r>
      <w:r w:rsidRPr="00FA1B0D">
        <w:rPr>
          <w:rFonts w:ascii="Times New Roman" w:hAnsi="Times New Roman"/>
          <w:sz w:val="28"/>
          <w:szCs w:val="28"/>
          <w:lang w:val="en-US"/>
        </w:rPr>
        <w:t>is</w:t>
      </w:r>
      <w:r w:rsidRPr="00FA1B0D">
        <w:rPr>
          <w:rFonts w:ascii="Times New Roman" w:hAnsi="Times New Roman"/>
          <w:sz w:val="28"/>
          <w:szCs w:val="28"/>
        </w:rPr>
        <w:t>\</w:t>
      </w:r>
      <w:r w:rsidRPr="00FA1B0D">
        <w:rPr>
          <w:rFonts w:ascii="Times New Roman" w:hAnsi="Times New Roman"/>
          <w:sz w:val="28"/>
          <w:szCs w:val="28"/>
          <w:lang w:val="en-US"/>
        </w:rPr>
        <w:t>are</w:t>
      </w:r>
      <w:r w:rsidRPr="00FA1B0D">
        <w:rPr>
          <w:rFonts w:ascii="Times New Roman" w:hAnsi="Times New Roman"/>
          <w:sz w:val="28"/>
          <w:szCs w:val="28"/>
        </w:rPr>
        <w:t>)</w:t>
      </w:r>
    </w:p>
    <w:p w:rsidR="00FA1B0D" w:rsidRPr="00FA1B0D" w:rsidRDefault="00FA1B0D" w:rsidP="00FA1B0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A1B0D">
        <w:rPr>
          <w:rFonts w:ascii="Times New Roman" w:hAnsi="Times New Roman"/>
          <w:sz w:val="28"/>
          <w:szCs w:val="28"/>
        </w:rPr>
        <w:t>Продолжить расширять словарный запас детей, учить объединять известные слова в связные простые высказывания согласно грамматическим правилам</w:t>
      </w:r>
    </w:p>
    <w:p w:rsidR="00FA1B0D" w:rsidRPr="00FA1B0D" w:rsidRDefault="00FA1B0D" w:rsidP="00FA1B0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A1B0D">
        <w:rPr>
          <w:rFonts w:ascii="Times New Roman" w:hAnsi="Times New Roman"/>
          <w:sz w:val="28"/>
          <w:szCs w:val="28"/>
        </w:rPr>
        <w:t>Формировать способность воспринимать на слух английскую речь (мини-рассказ, краткое описание).</w:t>
      </w:r>
    </w:p>
    <w:p w:rsidR="00FA1B0D" w:rsidRPr="00FA1B0D" w:rsidRDefault="00FA1B0D" w:rsidP="00FA1B0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A1B0D">
        <w:rPr>
          <w:rFonts w:ascii="Times New Roman" w:hAnsi="Times New Roman"/>
          <w:sz w:val="28"/>
          <w:szCs w:val="28"/>
        </w:rPr>
        <w:t>Во время проведения игр, языковых упражнений развивать коммуникативные способности детей, воспитывать культуру общения</w:t>
      </w:r>
    </w:p>
    <w:p w:rsidR="00FA1B0D" w:rsidRPr="00FA1B0D" w:rsidRDefault="00FA1B0D" w:rsidP="00FA1B0D">
      <w:pPr>
        <w:jc w:val="center"/>
        <w:rPr>
          <w:rFonts w:ascii="Times New Roman" w:hAnsi="Times New Roman"/>
          <w:b/>
          <w:sz w:val="28"/>
          <w:szCs w:val="28"/>
        </w:rPr>
      </w:pPr>
      <w:r w:rsidRPr="00FA1B0D">
        <w:rPr>
          <w:rFonts w:ascii="Times New Roman" w:hAnsi="Times New Roman"/>
          <w:b/>
          <w:sz w:val="28"/>
          <w:szCs w:val="28"/>
        </w:rPr>
        <w:tab/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33"/>
        <w:gridCol w:w="4573"/>
        <w:gridCol w:w="1198"/>
        <w:gridCol w:w="2963"/>
      </w:tblGrid>
      <w:tr w:rsidR="00FA1B0D" w:rsidRPr="00FA1B0D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205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Развернутое содержание работы</w:t>
            </w:r>
          </w:p>
          <w:p w:rsidR="00FA1B0D" w:rsidRPr="00FA1B0D" w:rsidRDefault="00FA1B0D" w:rsidP="00A92C7C">
            <w:pPr>
              <w:tabs>
                <w:tab w:val="left" w:pos="64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Лексика</w:t>
            </w:r>
          </w:p>
        </w:tc>
      </w:tr>
      <w:tr w:rsidR="00FA1B0D" w:rsidRPr="00FA1B0D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«До свидания лето, здравствуй Детский сад 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Продолжить давать детям представление о том, что можно общаться, выражать свои мысли и чувства на другом языке – по-английски.</w:t>
            </w:r>
          </w:p>
          <w:p w:rsidR="00FA1B0D" w:rsidRPr="00FA1B0D" w:rsidRDefault="00FA1B0D" w:rsidP="00FA1B0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Научить детей приветствовать и прощаться по-английски (повтор)</w:t>
            </w:r>
          </w:p>
          <w:p w:rsidR="00FA1B0D" w:rsidRPr="00FA1B0D" w:rsidRDefault="00FA1B0D" w:rsidP="00FA1B0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Специальный вопрос (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’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your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?), указательное местоимение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this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A1B0D" w:rsidRPr="00FA1B0D" w:rsidRDefault="00FA1B0D" w:rsidP="00FA1B0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Отработка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вопроса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и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вариантов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ответа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FA1B0D" w:rsidRPr="00FA1B0D" w:rsidRDefault="00FA1B0D" w:rsidP="00A92C7C">
            <w:pPr>
              <w:snapToGrid w:val="0"/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How are you? – I am good / OK / fine / so-so…</w:t>
            </w:r>
          </w:p>
          <w:p w:rsidR="00FA1B0D" w:rsidRPr="00FA1B0D" w:rsidRDefault="00FA1B0D" w:rsidP="00FA1B0D">
            <w:pPr>
              <w:numPr>
                <w:ilvl w:val="0"/>
                <w:numId w:val="2"/>
              </w:num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«Hello, how are you»</w:t>
            </w: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1-ая и 2-ая недели сентября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Hello! 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What’s your name? 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My name’s …. .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Good morning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Good afternoon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Good evening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Good –bye</w:t>
            </w:r>
          </w:p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FA1B0D" w:rsidRPr="003037BB" w:rsidTr="00A92C7C">
        <w:trPr>
          <w:trHeight w:val="1064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«Прогулка по осеннему лесу»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3"/>
              </w:num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Разучить названия цветов (повтор)</w:t>
            </w:r>
          </w:p>
          <w:p w:rsidR="00FA1B0D" w:rsidRPr="00FA1B0D" w:rsidRDefault="00FA1B0D" w:rsidP="00FA1B0D">
            <w:pPr>
              <w:numPr>
                <w:ilvl w:val="0"/>
                <w:numId w:val="3"/>
              </w:num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Какие цвета относятся к осени.</w:t>
            </w:r>
          </w:p>
          <w:p w:rsidR="00FA1B0D" w:rsidRPr="00FA1B0D" w:rsidRDefault="00FA1B0D" w:rsidP="00FA1B0D">
            <w:pPr>
              <w:numPr>
                <w:ilvl w:val="0"/>
                <w:numId w:val="3"/>
              </w:num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Разучить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«Colors», «Rain, rain, go away»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3-ья неделя сентября</w:t>
            </w: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9" w:type="pct"/>
          </w:tcPr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Red,  orange, yellow, green, blue, purple, pink, brown, white, black</w:t>
            </w:r>
          </w:p>
        </w:tc>
      </w:tr>
      <w:tr w:rsidR="00FA1B0D" w:rsidRPr="003037BB" w:rsidTr="00A92C7C">
        <w:trPr>
          <w:trHeight w:val="2254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«Дары осени»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Повтор лексики по темам «фрукты» и «овощи»</w:t>
            </w:r>
          </w:p>
          <w:p w:rsidR="00FA1B0D" w:rsidRPr="00FA1B0D" w:rsidRDefault="00FA1B0D" w:rsidP="00FA1B0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Ассоциировать фрукты и овощи с изученными цветами</w:t>
            </w:r>
          </w:p>
          <w:p w:rsidR="00FA1B0D" w:rsidRPr="00FA1B0D" w:rsidRDefault="00FA1B0D" w:rsidP="00FA1B0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Научить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употреблять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конструкции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 like……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4  Ставить вопрос – ответ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’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It’s……</w:t>
            </w: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4-</w:t>
            </w: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r w:rsidRPr="00FA1B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FA1B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сентября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a cabbage, a potato, a tomato, a cucumber – vegetables</w:t>
            </w:r>
          </w:p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an apple, a lemon, an orange, grapes </w:t>
            </w:r>
          </w:p>
        </w:tc>
      </w:tr>
      <w:tr w:rsidR="00FA1B0D" w:rsidRPr="003037BB" w:rsidTr="00A92C7C">
        <w:trPr>
          <w:trHeight w:val="3663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«Дом, в котором я живу»</w:t>
            </w: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Развивать пространственное представление.</w:t>
            </w:r>
          </w:p>
          <w:p w:rsidR="00FA1B0D" w:rsidRPr="00FA1B0D" w:rsidRDefault="00FA1B0D" w:rsidP="00FA1B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Познакомить детей с английскими названиями обстановки в доме. (повтор)</w:t>
            </w:r>
          </w:p>
          <w:p w:rsidR="00FA1B0D" w:rsidRPr="00FA1B0D" w:rsidRDefault="00FA1B0D" w:rsidP="00FA1B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Поощрять  рассказы детей об их домах, учить при этом называть предметы по-английски. </w:t>
            </w:r>
          </w:p>
          <w:p w:rsidR="00FA1B0D" w:rsidRPr="00FA1B0D" w:rsidRDefault="00FA1B0D" w:rsidP="00FA1B0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Развивать наблюдательность, произвольное внимание.</w:t>
            </w:r>
          </w:p>
          <w:p w:rsidR="00FA1B0D" w:rsidRPr="00FA1B0D" w:rsidRDefault="00FA1B0D" w:rsidP="00A92C7C">
            <w:pPr>
              <w:ind w:left="72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1-я неделя октября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House Mother, father, sister, brother, baby, grandmother, grandfather, uncle, aunt, boy, girl, child</w:t>
            </w:r>
          </w:p>
          <w:p w:rsidR="00FA1B0D" w:rsidRPr="00FA1B0D" w:rsidRDefault="00FA1B0D" w:rsidP="00A92C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 am…</w:t>
            </w:r>
          </w:p>
          <w:p w:rsidR="00FA1B0D" w:rsidRPr="00FA1B0D" w:rsidRDefault="00FA1B0D" w:rsidP="00A92C7C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He / she  is…</w:t>
            </w:r>
          </w:p>
        </w:tc>
      </w:tr>
      <w:tr w:rsidR="00FA1B0D" w:rsidRPr="00FA1B0D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«Все работы хороши»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Знакомство с профессиями на английском языке</w:t>
            </w:r>
          </w:p>
          <w:p w:rsidR="00FA1B0D" w:rsidRPr="00FA1B0D" w:rsidRDefault="00FA1B0D" w:rsidP="00FA1B0D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Разучивание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«Nigel Nailor is a tailor…»</w:t>
            </w: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2-я неделя октября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A doctor, a plumber, a teacher, a babysitter, a policeman, a fireman, a dentist</w:t>
            </w: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want to be</w:t>
            </w:r>
          </w:p>
        </w:tc>
      </w:tr>
      <w:tr w:rsidR="00FA1B0D" w:rsidRPr="003037BB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Народные промыслы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Лексика по теме «Любимое занятие»</w:t>
            </w:r>
          </w:p>
          <w:p w:rsidR="00FA1B0D" w:rsidRPr="00FA1B0D" w:rsidRDefault="00FA1B0D" w:rsidP="00FA1B0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Структура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can / I can’t… </w:t>
            </w: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3-я неделя октября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draw, to paint, to dance, to sing, to play football</w:t>
            </w:r>
          </w:p>
        </w:tc>
      </w:tr>
      <w:tr w:rsidR="00FA1B0D" w:rsidRPr="00FA1B0D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«В стране транспорта»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Знакомство с видами транспорта на английском языке</w:t>
            </w:r>
          </w:p>
          <w:p w:rsidR="00FA1B0D" w:rsidRPr="00FA1B0D" w:rsidRDefault="00FA1B0D" w:rsidP="00FA1B0D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Разучивание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«The wheels on a bus…»</w:t>
            </w:r>
          </w:p>
          <w:p w:rsidR="00FA1B0D" w:rsidRPr="00FA1B0D" w:rsidRDefault="00FA1B0D" w:rsidP="00FA1B0D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lastRenderedPageBreak/>
              <w:t>Повторение правил дорожного движения</w:t>
            </w:r>
          </w:p>
          <w:p w:rsidR="00FA1B0D" w:rsidRPr="00FA1B0D" w:rsidRDefault="00FA1B0D" w:rsidP="00FA1B0D">
            <w:pPr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Соотносить изученный материал друг с другом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4-ая неделя октября</w:t>
            </w: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 A bus, a car, a bicycle, a train, a ship, an airplane</w:t>
            </w:r>
          </w:p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Red. Yellow. Green.</w:t>
            </w:r>
          </w:p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 Stop. Go. Wait.</w:t>
            </w:r>
          </w:p>
        </w:tc>
      </w:tr>
      <w:tr w:rsidR="00FA1B0D" w:rsidRPr="003037BB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Осенняя</w:t>
            </w:r>
            <w:r w:rsidRPr="00FA1B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пора</w:t>
            </w:r>
            <w:r w:rsidRPr="00FA1B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</w:t>
            </w: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очей</w:t>
            </w:r>
            <w:r w:rsidRPr="00FA1B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очарованье</w:t>
            </w:r>
            <w:r w:rsidRPr="00FA1B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!!!</w:t>
            </w:r>
          </w:p>
        </w:tc>
        <w:tc>
          <w:tcPr>
            <w:tcW w:w="2205" w:type="pct"/>
          </w:tcPr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1. Повторение лексики по теме «Осень»: названия месяцев, погода, фрукты, овощи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2.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ab/>
              <w:t>Соотносить изученный материал друг с другом</w:t>
            </w: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-я</w:t>
            </w:r>
            <w:r w:rsidRPr="00FA1B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FA1B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Autumn, September, October, November;</w:t>
            </w:r>
          </w:p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What is the weather like today?</w:t>
            </w:r>
          </w:p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It is rainy / cloudy / cold</w:t>
            </w:r>
          </w:p>
        </w:tc>
      </w:tr>
      <w:tr w:rsidR="00FA1B0D" w:rsidRPr="003037BB" w:rsidTr="00A92C7C">
        <w:trPr>
          <w:trHeight w:val="253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«Хлеб всему голова» (продукты питания)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Повторение лексики по теме «Дары природы»</w:t>
            </w:r>
            <w:r w:rsidRPr="00FA1B0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«Еда»</w:t>
            </w:r>
          </w:p>
          <w:p w:rsidR="00FA1B0D" w:rsidRPr="00FA1B0D" w:rsidRDefault="00FA1B0D" w:rsidP="00FA1B0D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Изучение структуры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 like……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 don’t like…..</w:t>
            </w:r>
          </w:p>
          <w:p w:rsidR="00FA1B0D" w:rsidRPr="00FA1B0D" w:rsidRDefault="00FA1B0D" w:rsidP="00A92C7C">
            <w:pPr>
              <w:snapToGrid w:val="0"/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1-ая неделя ноября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a cabbage, a potato, a tomato, a cucumber – vegetables</w:t>
            </w:r>
          </w:p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an apple, a pear, a banana, a peach, an orange – fruit</w:t>
            </w:r>
          </w:p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Soup, Porridge, Egg, Bread</w:t>
            </w:r>
          </w:p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Milk, meat - meals</w:t>
            </w:r>
          </w:p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FA1B0D" w:rsidRPr="00FA1B0D" w:rsidTr="00A92C7C">
        <w:trPr>
          <w:trHeight w:val="16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«Куда улетают птицы…»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What is the weather like today?</w:t>
            </w:r>
          </w:p>
          <w:p w:rsidR="00FA1B0D" w:rsidRPr="00FA1B0D" w:rsidRDefault="00FA1B0D" w:rsidP="00FA1B0D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песни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«Rain, rain, go away»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2-ая неделя ноября</w:t>
            </w:r>
          </w:p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9" w:type="pct"/>
          </w:tcPr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Windy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rainy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cold</w:t>
            </w:r>
          </w:p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B0D" w:rsidRPr="003037BB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«Наша одежда»</w:t>
            </w:r>
          </w:p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5" w:type="pct"/>
          </w:tcPr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lastRenderedPageBreak/>
              <w:t>1.Разучивание лексики по теме «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Clothes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   2. Поощрять детей во время одевания/ раздевания или игр с кукольной одеждой называть по-</w:t>
            </w:r>
            <w:r w:rsidRPr="00FA1B0D">
              <w:rPr>
                <w:rFonts w:ascii="Times New Roman" w:hAnsi="Times New Roman"/>
                <w:sz w:val="28"/>
                <w:szCs w:val="28"/>
              </w:rPr>
              <w:lastRenderedPageBreak/>
              <w:t>английски одежду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3-ая неделя ноября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 dress, a T-shirt, </w:t>
            </w:r>
            <w:r w:rsidRPr="00FA1B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a shirt, shorts, a skirt, shoes</w:t>
            </w:r>
          </w:p>
        </w:tc>
      </w:tr>
      <w:tr w:rsidR="00FA1B0D" w:rsidRPr="003037BB" w:rsidTr="00A92C7C">
        <w:trPr>
          <w:trHeight w:val="52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«Домашние животные» </w:t>
            </w:r>
          </w:p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«День матери»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Повторение с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труктур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ы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have got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…..</w:t>
            </w:r>
          </w:p>
          <w:p w:rsidR="00FA1B0D" w:rsidRPr="00FA1B0D" w:rsidRDefault="00FA1B0D" w:rsidP="00FA1B0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Соотносить изученный материал друг с другом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A1B0D" w:rsidRPr="00FA1B0D" w:rsidRDefault="00FA1B0D" w:rsidP="00FA1B0D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Разучивание стихотворений ко дню матери.</w:t>
            </w:r>
          </w:p>
          <w:p w:rsidR="00FA1B0D" w:rsidRPr="00FA1B0D" w:rsidRDefault="00FA1B0D" w:rsidP="00A92C7C">
            <w:pPr>
              <w:ind w:left="200"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4 –я неделя ноября</w:t>
            </w:r>
          </w:p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27.11-28.11</w:t>
            </w:r>
          </w:p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9" w:type="pct"/>
          </w:tcPr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hamster, rabbit, parrot, fish, bird, dog, cat</w:t>
            </w:r>
          </w:p>
          <w:p w:rsidR="00FA1B0D" w:rsidRPr="00FA1B0D" w:rsidRDefault="00FA1B0D" w:rsidP="00A92C7C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FA1B0D" w:rsidRPr="003037BB" w:rsidTr="00A92C7C">
        <w:trPr>
          <w:trHeight w:val="1787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«Природа России»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Структура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Where are you from – I am from Russia</w:t>
            </w:r>
          </w:p>
          <w:p w:rsidR="00FA1B0D" w:rsidRPr="00FA1B0D" w:rsidRDefault="00FA1B0D" w:rsidP="00FA1B0D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Разучивание лексики по теме «Природа»</w:t>
            </w:r>
          </w:p>
          <w:p w:rsidR="00FA1B0D" w:rsidRPr="00FA1B0D" w:rsidRDefault="00FA1B0D" w:rsidP="00A92C7C">
            <w:pPr>
              <w:ind w:left="200" w:firstLine="28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1-ая неделя декабря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A tree, a bush, grass</w:t>
            </w:r>
          </w:p>
          <w:p w:rsidR="00FA1B0D" w:rsidRPr="00FA1B0D" w:rsidRDefault="00FA1B0D" w:rsidP="00A92C7C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A river, a lake, a sea, an ocean, a mountain</w:t>
            </w:r>
          </w:p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A1B0D" w:rsidRPr="003037BB" w:rsidTr="00A92C7C">
        <w:trPr>
          <w:trHeight w:val="160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«Животные зимой»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Повторение названий животных зимнего леса</w:t>
            </w:r>
          </w:p>
          <w:p w:rsidR="00FA1B0D" w:rsidRPr="00FA1B0D" w:rsidRDefault="00FA1B0D" w:rsidP="00FA1B0D">
            <w:pPr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Структура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… can run / jump / climb…</w:t>
            </w:r>
          </w:p>
          <w:p w:rsidR="00FA1B0D" w:rsidRPr="00FA1B0D" w:rsidRDefault="00FA1B0D" w:rsidP="00A92C7C">
            <w:pPr>
              <w:ind w:left="200"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   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…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’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swim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fly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2-ая неделя декабря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A bear, a hear, a wolf, a fox, a bird</w:t>
            </w:r>
          </w:p>
        </w:tc>
      </w:tr>
      <w:tr w:rsidR="00FA1B0D" w:rsidRPr="00FA1B0D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«Фокусы, покусы» (исследовательская деятельность»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повторение структуры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’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FA1B0D" w:rsidRPr="00FA1B0D" w:rsidRDefault="00FA1B0D" w:rsidP="00FA1B0D">
            <w:pPr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Введение в речевой оборот слова для привлечения внимания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Look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!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Listen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FA1B0D" w:rsidRPr="00FA1B0D" w:rsidRDefault="00FA1B0D" w:rsidP="00FA1B0D">
            <w:pPr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Познакомить с английскими названиями чисел от 1 до 10</w:t>
            </w:r>
          </w:p>
          <w:p w:rsidR="00FA1B0D" w:rsidRPr="00FA1B0D" w:rsidRDefault="00FA1B0D" w:rsidP="00FA1B0D">
            <w:pPr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Закрепить умение соотносить количество предметов с числами, называть соседей чисел</w:t>
            </w:r>
          </w:p>
          <w:p w:rsidR="00FA1B0D" w:rsidRPr="00FA1B0D" w:rsidRDefault="00FA1B0D" w:rsidP="00FA1B0D">
            <w:pPr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Развивать аналитико-синтетические способности</w:t>
            </w:r>
          </w:p>
          <w:p w:rsidR="00FA1B0D" w:rsidRPr="00FA1B0D" w:rsidRDefault="00FA1B0D" w:rsidP="00A92C7C">
            <w:pPr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3-я неделя декабря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’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Look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!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Listen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Amazing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One, Two, Three, Four, Five, six. Seven, eight, nine, ten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A1B0D" w:rsidRPr="003037BB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«Новый год у ворот»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Style w:val="FontStyle217"/>
                <w:rFonts w:ascii="Times New Roman" w:hAnsi="Times New Roman" w:cs="Times New Roman"/>
                <w:sz w:val="28"/>
                <w:szCs w:val="28"/>
              </w:rPr>
              <w:t xml:space="preserve">Введение лексики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атрибутов празднования Нового Года</w:t>
            </w:r>
          </w:p>
          <w:p w:rsidR="00FA1B0D" w:rsidRPr="00FA1B0D" w:rsidRDefault="00FA1B0D" w:rsidP="00FA1B0D">
            <w:pPr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Разучивание стихов и песенки «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Santa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Claus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A1B0D" w:rsidRPr="00FA1B0D" w:rsidRDefault="00FA1B0D" w:rsidP="00FA1B0D">
            <w:pPr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структуры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want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… (название игрушки)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4-ая неделя декабря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Christmas, Near Year</w:t>
            </w:r>
          </w:p>
          <w:p w:rsidR="00FA1B0D" w:rsidRPr="00FA1B0D" w:rsidRDefault="00FA1B0D" w:rsidP="00A92C7C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Merry Christmas, Happy New Year</w:t>
            </w:r>
          </w:p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Present, New Year tree, toy</w:t>
            </w:r>
          </w:p>
        </w:tc>
      </w:tr>
      <w:tr w:rsidR="00FA1B0D" w:rsidRPr="00FA1B0D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Каникулы</w:t>
            </w:r>
          </w:p>
        </w:tc>
        <w:tc>
          <w:tcPr>
            <w:tcW w:w="2205" w:type="pct"/>
          </w:tcPr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Повторение стихов и песенок о зиме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1-ая , 2-ая неделя января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Snow, cold, star, sledge</w:t>
            </w:r>
          </w:p>
        </w:tc>
      </w:tr>
      <w:tr w:rsidR="00FA1B0D" w:rsidRPr="00FA1B0D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«Народные праздники Родного края»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Сказка «Двенадцать месяцев на английском языке»</w:t>
            </w:r>
          </w:p>
          <w:p w:rsidR="00FA1B0D" w:rsidRPr="00FA1B0D" w:rsidRDefault="00FA1B0D" w:rsidP="00FA1B0D">
            <w:pPr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Название месяцев зимы на английском языку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3-ья неделя января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January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February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December</w:t>
            </w:r>
          </w:p>
        </w:tc>
      </w:tr>
      <w:tr w:rsidR="00FA1B0D" w:rsidRPr="00FA1B0D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«Дружат дети всей планеты» (национальности, инклюзия)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Отработка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вопроса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«What is your nationality?»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I’m Russian.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I’m English.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I’m American.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4-ая неделя января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Russian, Tatar, English, American</w:t>
            </w:r>
          </w:p>
        </w:tc>
      </w:tr>
      <w:tr w:rsidR="00FA1B0D" w:rsidRPr="00FA1B0D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«Школа этикета»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Отработка уважительного обращения к друзьям /  взрослым. Благодарение. Просьба.</w:t>
            </w: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5-ая неделя января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ind w:left="200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Thank you.</w:t>
            </w:r>
          </w:p>
          <w:p w:rsidR="00FA1B0D" w:rsidRPr="00FA1B0D" w:rsidRDefault="00FA1B0D" w:rsidP="00A92C7C">
            <w:pPr>
              <w:ind w:left="200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Please.</w:t>
            </w:r>
          </w:p>
          <w:p w:rsidR="00FA1B0D" w:rsidRPr="00FA1B0D" w:rsidRDefault="00FA1B0D" w:rsidP="00A92C7C">
            <w:pPr>
              <w:ind w:left="200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Could you…</w:t>
            </w:r>
          </w:p>
          <w:p w:rsidR="00FA1B0D" w:rsidRPr="00FA1B0D" w:rsidRDefault="00FA1B0D" w:rsidP="00A92C7C">
            <w:pPr>
              <w:ind w:left="200"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Excuse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me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A1B0D" w:rsidRPr="00FA1B0D" w:rsidRDefault="00FA1B0D" w:rsidP="00A92C7C">
            <w:pPr>
              <w:ind w:left="200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Sorry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A1B0D" w:rsidRPr="003037BB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 xml:space="preserve">«Опасности вокруг нас!!!» (ОБЖ) «Домашние </w:t>
            </w:r>
            <w:r w:rsidRPr="00FA1B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помощники» (бытовые приборы)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lastRenderedPageBreak/>
              <w:t>Разучивание лексики по теме «Дом»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A1B0D" w:rsidRPr="00FA1B0D" w:rsidRDefault="00FA1B0D" w:rsidP="00FA1B0D">
            <w:pPr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lastRenderedPageBreak/>
              <w:t>Простое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настоящее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время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I sweep the floor /  wash the dishes….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–я неделя февраля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Be careful!</w:t>
            </w:r>
          </w:p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Sharp</w:t>
            </w:r>
          </w:p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sweep the floor, wash the dishes, tidy my room, help about the house</w:t>
            </w:r>
          </w:p>
        </w:tc>
      </w:tr>
      <w:tr w:rsidR="00FA1B0D" w:rsidRPr="003037BB" w:rsidTr="00A92C7C">
        <w:trPr>
          <w:trHeight w:val="411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Мебель 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Познакомить детей с английскими названиями обстановки в доме и предметов мебели</w:t>
            </w:r>
          </w:p>
          <w:p w:rsidR="00FA1B0D" w:rsidRPr="00FA1B0D" w:rsidRDefault="00FA1B0D" w:rsidP="00FA1B0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Поощрять  рассказы детей об их домах, учить при этом называть предметы по-английски. </w:t>
            </w:r>
          </w:p>
          <w:p w:rsidR="00FA1B0D" w:rsidRPr="00FA1B0D" w:rsidRDefault="00FA1B0D" w:rsidP="00FA1B0D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структуры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this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…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Here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FA1B0D" w:rsidRPr="00FA1B0D" w:rsidRDefault="00FA1B0D" w:rsidP="00A92C7C">
            <w:pPr>
              <w:ind w:left="200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This is (my) bed.</w:t>
            </w:r>
          </w:p>
          <w:p w:rsidR="00FA1B0D" w:rsidRPr="00FA1B0D" w:rsidRDefault="00FA1B0D" w:rsidP="00A92C7C">
            <w:pPr>
              <w:ind w:left="200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Here is (the table). This is (my) bed.</w:t>
            </w:r>
          </w:p>
          <w:p w:rsidR="00FA1B0D" w:rsidRPr="00FA1B0D" w:rsidRDefault="00FA1B0D" w:rsidP="00A92C7C">
            <w:pPr>
              <w:ind w:left="200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Here is (the table). </w:t>
            </w:r>
          </w:p>
          <w:p w:rsidR="00FA1B0D" w:rsidRPr="00FA1B0D" w:rsidRDefault="00FA1B0D" w:rsidP="00A92C7C">
            <w:pPr>
              <w:ind w:left="200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have carpet/I have no carpet </w:t>
            </w: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2-ья неделя апреля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House, table, chair, arm-chair,  carpet, wardrobe, bed, sofa, lamp</w:t>
            </w:r>
          </w:p>
          <w:p w:rsidR="00FA1B0D" w:rsidRPr="00FA1B0D" w:rsidRDefault="00FA1B0D" w:rsidP="00A92C7C">
            <w:pPr>
              <w:ind w:left="184" w:firstLine="141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FA1B0D" w:rsidRPr="003037BB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«В гостях у Федоры»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Отработка темы «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Dishes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A1B0D" w:rsidRPr="00FA1B0D" w:rsidRDefault="00FA1B0D" w:rsidP="00FA1B0D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Обучить этикету за столом. </w:t>
            </w:r>
          </w:p>
          <w:p w:rsidR="00FA1B0D" w:rsidRPr="00FA1B0D" w:rsidRDefault="00FA1B0D" w:rsidP="00FA1B0D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Повторение названий продуктов, овощей и фруктов. </w:t>
            </w:r>
          </w:p>
          <w:p w:rsidR="00FA1B0D" w:rsidRPr="00FA1B0D" w:rsidRDefault="00FA1B0D" w:rsidP="00FA1B0D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Отработка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вопроса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Could you give me, please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3-ья неделя февраля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 plate, a spoon, a fork, a cup, a knife </w:t>
            </w:r>
          </w:p>
        </w:tc>
      </w:tr>
      <w:tr w:rsidR="00FA1B0D" w:rsidRPr="00FA1B0D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«Профессии наших пап».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23"/>
              </w:num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Разучивание стихов о папах</w:t>
            </w:r>
          </w:p>
          <w:p w:rsidR="00FA1B0D" w:rsidRPr="00FA1B0D" w:rsidRDefault="00FA1B0D" w:rsidP="00FA1B0D">
            <w:pPr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песенка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«My Daddy is the best»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4-ья неделя февраля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Daddy, brave, great</w:t>
            </w:r>
          </w:p>
        </w:tc>
      </w:tr>
      <w:tr w:rsidR="00FA1B0D" w:rsidRPr="003037BB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 xml:space="preserve">«Весна вперед, весне дорога!!!» </w:t>
            </w:r>
          </w:p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«Великие женщины Мира»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lastRenderedPageBreak/>
              <w:t>Введение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в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лексику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весенних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месяцев</w:t>
            </w:r>
          </w:p>
          <w:p w:rsidR="00FA1B0D" w:rsidRPr="00FA1B0D" w:rsidRDefault="00FA1B0D" w:rsidP="00FA1B0D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What is the weather like today? – It is warm / sunny / rainy</w:t>
            </w:r>
          </w:p>
          <w:p w:rsidR="00FA1B0D" w:rsidRPr="00FA1B0D" w:rsidRDefault="00FA1B0D" w:rsidP="00FA1B0D">
            <w:pPr>
              <w:numPr>
                <w:ilvl w:val="0"/>
                <w:numId w:val="24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Разучивание стихотворения «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Spring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green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Разучивание стихотворений ко дню 8ого марта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1-ая неделя марта</w:t>
            </w: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с 5.03-7.03.14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March, April, May</w:t>
            </w:r>
          </w:p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Warm, rainy, sunny, hot</w:t>
            </w: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FA1B0D" w:rsidRPr="00FA1B0D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«Животный мир весной» 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25"/>
              </w:num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Повторение названий диких животных   на английском языке.</w:t>
            </w:r>
          </w:p>
          <w:p w:rsidR="00FA1B0D" w:rsidRPr="00FA1B0D" w:rsidRDefault="00FA1B0D" w:rsidP="00A92C7C">
            <w:pPr>
              <w:snapToGrid w:val="0"/>
              <w:ind w:left="51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2-ая неделя марта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Повтор ранее изученной лексики</w:t>
            </w:r>
          </w:p>
        </w:tc>
      </w:tr>
      <w:tr w:rsidR="00FA1B0D" w:rsidRPr="003037BB" w:rsidTr="00A92C7C">
        <w:trPr>
          <w:trHeight w:val="2004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«Мир искусства»</w:t>
            </w:r>
          </w:p>
        </w:tc>
        <w:tc>
          <w:tcPr>
            <w:tcW w:w="2205" w:type="pct"/>
          </w:tcPr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.Описание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картин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пейзажей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3-ья неделя марта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Landscapes</w:t>
            </w:r>
          </w:p>
          <w:p w:rsidR="00FA1B0D" w:rsidRPr="00FA1B0D" w:rsidRDefault="00FA1B0D" w:rsidP="00A92C7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Green fields, flowers, nature </w:t>
            </w:r>
          </w:p>
        </w:tc>
      </w:tr>
      <w:tr w:rsidR="00FA1B0D" w:rsidRPr="00FA1B0D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 w:colFirst="0" w:colLast="3"/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«Государственная символика России и Татарстана»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Введение лексики по теме </w:t>
            </w:r>
          </w:p>
          <w:p w:rsidR="00FA1B0D" w:rsidRPr="00FA1B0D" w:rsidRDefault="00FA1B0D" w:rsidP="00FA1B0D">
            <w:pPr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Описание символики Татарстана (цвета)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4 неделя марта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Flag</w:t>
            </w:r>
          </w:p>
          <w:p w:rsidR="00FA1B0D" w:rsidRPr="00FA1B0D" w:rsidRDefault="00FA1B0D" w:rsidP="00A92C7C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Anthem</w:t>
            </w:r>
          </w:p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Emblem</w:t>
            </w:r>
          </w:p>
        </w:tc>
      </w:tr>
      <w:bookmarkEnd w:id="0"/>
      <w:tr w:rsidR="00FA1B0D" w:rsidRPr="003037BB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Растительный мир России и Татарстана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структуры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Where are you from – I am from Russia / I am from Tatarstan</w:t>
            </w:r>
          </w:p>
          <w:p w:rsidR="00FA1B0D" w:rsidRPr="00FA1B0D" w:rsidRDefault="00FA1B0D" w:rsidP="00FA1B0D">
            <w:pPr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Повторение географических объектов</w:t>
            </w:r>
          </w:p>
          <w:p w:rsidR="00FA1B0D" w:rsidRPr="00FA1B0D" w:rsidRDefault="00FA1B0D" w:rsidP="00FA1B0D">
            <w:pPr>
              <w:numPr>
                <w:ilvl w:val="0"/>
                <w:numId w:val="27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Песенка «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My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planet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1-я неделя апреля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 river, a lake, a mountain, a volcano, a waterfall </w:t>
            </w:r>
          </w:p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FA1B0D" w:rsidRPr="003037BB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Животные жарких стран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Разучивание животных зоопарка.</w:t>
            </w:r>
          </w:p>
          <w:p w:rsidR="00FA1B0D" w:rsidRPr="00FA1B0D" w:rsidRDefault="00FA1B0D" w:rsidP="00FA1B0D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Звуки, которые издают животные</w:t>
            </w: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2 – я неделя апреля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A lion, a tiger, an elephant, a zebra, a crocodile, a monkey, a parrot</w:t>
            </w:r>
          </w:p>
        </w:tc>
      </w:tr>
      <w:tr w:rsidR="00FA1B0D" w:rsidRPr="003037BB" w:rsidTr="00A92C7C">
        <w:trPr>
          <w:trHeight w:val="836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«Наш космический корабль»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Знакомство с лексикой по теме «Космос»</w:t>
            </w: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3-я  неделя апреля</w:t>
            </w: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13.04-14.04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Sky, stars, a planet, the Sun, the Moon, the Earth</w:t>
            </w:r>
          </w:p>
        </w:tc>
      </w:tr>
      <w:tr w:rsidR="00FA1B0D" w:rsidRPr="003037BB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«Во саду ли, в огороде»</w:t>
            </w:r>
          </w:p>
        </w:tc>
        <w:tc>
          <w:tcPr>
            <w:tcW w:w="2205" w:type="pct"/>
          </w:tcPr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1.Повторение лексики по теме «Овощи и фрукты»</w:t>
            </w:r>
          </w:p>
          <w:p w:rsidR="00FA1B0D" w:rsidRPr="00FA1B0D" w:rsidRDefault="00FA1B0D" w:rsidP="00A92C7C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15.04-17.04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plant, to water, to gather, to pick</w:t>
            </w:r>
          </w:p>
        </w:tc>
      </w:tr>
      <w:tr w:rsidR="00FA1B0D" w:rsidRPr="00FA1B0D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«В здоровом теле – здоровый дух»</w:t>
            </w:r>
          </w:p>
        </w:tc>
        <w:tc>
          <w:tcPr>
            <w:tcW w:w="2205" w:type="pct"/>
          </w:tcPr>
          <w:p w:rsidR="00FA1B0D" w:rsidRPr="00FA1B0D" w:rsidRDefault="00FA1B0D" w:rsidP="00A92C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. 1. Повторение лексики о здоровой пище, спорте</w:t>
            </w:r>
          </w:p>
          <w:p w:rsidR="00FA1B0D" w:rsidRPr="00FA1B0D" w:rsidRDefault="00FA1B0D" w:rsidP="00FA1B0D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Описание своего здорового образа жизни</w:t>
            </w:r>
          </w:p>
          <w:p w:rsidR="00FA1B0D" w:rsidRPr="00FA1B0D" w:rsidRDefault="00FA1B0D" w:rsidP="00FA1B0D">
            <w:pPr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Отработка простого настоящего времени</w:t>
            </w:r>
          </w:p>
          <w:p w:rsidR="00FA1B0D" w:rsidRPr="00FA1B0D" w:rsidRDefault="00FA1B0D" w:rsidP="00A92C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8" w:type="pct"/>
          </w:tcPr>
          <w:p w:rsidR="00FA1B0D" w:rsidRPr="00FA1B0D" w:rsidRDefault="00FA1B0D" w:rsidP="00A92C7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4-ая неделя апреля</w:t>
            </w:r>
          </w:p>
          <w:p w:rsidR="00FA1B0D" w:rsidRPr="00FA1B0D" w:rsidRDefault="00FA1B0D" w:rsidP="00A92C7C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 do morning exercise;</w:t>
            </w:r>
          </w:p>
          <w:p w:rsidR="00FA1B0D" w:rsidRPr="00FA1B0D" w:rsidRDefault="00FA1B0D" w:rsidP="00A92C7C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 play football;</w:t>
            </w:r>
          </w:p>
          <w:p w:rsidR="00FA1B0D" w:rsidRPr="00FA1B0D" w:rsidRDefault="00FA1B0D" w:rsidP="00A92C7C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 go in for sports;</w:t>
            </w:r>
          </w:p>
          <w:p w:rsidR="00FA1B0D" w:rsidRPr="00FA1B0D" w:rsidRDefault="00FA1B0D" w:rsidP="00A92C7C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 swim;</w:t>
            </w:r>
          </w:p>
          <w:p w:rsidR="00FA1B0D" w:rsidRPr="00FA1B0D" w:rsidRDefault="00FA1B0D" w:rsidP="00A92C7C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I run</w:t>
            </w:r>
          </w:p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1B0D" w:rsidRPr="00FA1B0D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«Никто не забыт, ничто не забыто!»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Разучивание стихотворения «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Thank you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1 неделя мая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Victory day</w:t>
            </w:r>
          </w:p>
        </w:tc>
      </w:tr>
      <w:tr w:rsidR="00FA1B0D" w:rsidRPr="003037BB" w:rsidTr="00A92C7C">
        <w:trPr>
          <w:trHeight w:val="7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Времена года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Повторение изученной лексики по теме «Времена года»</w:t>
            </w: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2 неделя мая</w:t>
            </w:r>
          </w:p>
        </w:tc>
        <w:tc>
          <w:tcPr>
            <w:tcW w:w="1429" w:type="pct"/>
          </w:tcPr>
          <w:p w:rsidR="00FA1B0D" w:rsidRPr="00FA1B0D" w:rsidRDefault="00FA1B0D" w:rsidP="00A92C7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A year, a season, winter, spring, summer, autumn, a month</w:t>
            </w:r>
          </w:p>
        </w:tc>
      </w:tr>
      <w:tr w:rsidR="00FA1B0D" w:rsidRPr="00FA1B0D" w:rsidTr="00A92C7C">
        <w:trPr>
          <w:trHeight w:val="65"/>
          <w:tblCellSpacing w:w="0" w:type="dxa"/>
        </w:trPr>
        <w:tc>
          <w:tcPr>
            <w:tcW w:w="787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 xml:space="preserve">«Мой город, в котором я живу» </w:t>
            </w: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«Опасности на улице» (ПДД)</w:t>
            </w:r>
          </w:p>
        </w:tc>
        <w:tc>
          <w:tcPr>
            <w:tcW w:w="2205" w:type="pct"/>
          </w:tcPr>
          <w:p w:rsidR="00FA1B0D" w:rsidRPr="00FA1B0D" w:rsidRDefault="00FA1B0D" w:rsidP="00FA1B0D">
            <w:pPr>
              <w:numPr>
                <w:ilvl w:val="0"/>
                <w:numId w:val="3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структуры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Where are you from – I am from Kazan</w:t>
            </w:r>
          </w:p>
          <w:p w:rsidR="00FA1B0D" w:rsidRPr="00FA1B0D" w:rsidRDefault="00FA1B0D" w:rsidP="00FA1B0D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B0D">
              <w:rPr>
                <w:rFonts w:ascii="Times New Roman" w:hAnsi="Times New Roman"/>
                <w:sz w:val="28"/>
                <w:szCs w:val="28"/>
              </w:rPr>
              <w:t>Повторение стихотворения «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Traffic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  <w:lang w:val="en-US"/>
              </w:rPr>
              <w:t>lights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» о правилах дорожного  движения.</w:t>
            </w:r>
          </w:p>
        </w:tc>
        <w:tc>
          <w:tcPr>
            <w:tcW w:w="578" w:type="pct"/>
          </w:tcPr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</w:rPr>
              <w:t>3 –я неделя мая</w:t>
            </w:r>
          </w:p>
          <w:p w:rsidR="00FA1B0D" w:rsidRPr="00FA1B0D" w:rsidRDefault="00FA1B0D" w:rsidP="00A92C7C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FA1B0D" w:rsidRPr="00FA1B0D" w:rsidRDefault="00FA1B0D" w:rsidP="00A92C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9" w:type="pct"/>
          </w:tcPr>
          <w:p w:rsidR="00FA1B0D" w:rsidRPr="00FA1B0D" w:rsidRDefault="00FA1B0D" w:rsidP="00A92C7C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FA1B0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FA1B0D">
              <w:rPr>
                <w:rFonts w:ascii="Times New Roman" w:hAnsi="Times New Roman"/>
                <w:sz w:val="28"/>
                <w:szCs w:val="28"/>
              </w:rPr>
              <w:t>Повтор ранее изученной лексики</w:t>
            </w:r>
          </w:p>
        </w:tc>
      </w:tr>
    </w:tbl>
    <w:p w:rsidR="00FA1B0D" w:rsidRPr="00FA1B0D" w:rsidRDefault="00FA1B0D" w:rsidP="00FA1B0D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1B0D" w:rsidRPr="00FA1B0D" w:rsidRDefault="00FA1B0D" w:rsidP="00FA1B0D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A1B0D" w:rsidRPr="00FA1B0D" w:rsidRDefault="00FA1B0D" w:rsidP="00FA1B0D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468D2" w:rsidRPr="00FA1B0D" w:rsidRDefault="005468D2">
      <w:pPr>
        <w:rPr>
          <w:rFonts w:ascii="Times New Roman" w:hAnsi="Times New Roman"/>
          <w:sz w:val="28"/>
          <w:szCs w:val="28"/>
        </w:rPr>
      </w:pPr>
    </w:p>
    <w:sectPr w:rsidR="005468D2" w:rsidRPr="00FA1B0D" w:rsidSect="003037B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658F"/>
    <w:multiLevelType w:val="hybridMultilevel"/>
    <w:tmpl w:val="459E0B0E"/>
    <w:lvl w:ilvl="0" w:tplc="FB38368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4013C48"/>
    <w:multiLevelType w:val="hybridMultilevel"/>
    <w:tmpl w:val="030A00BC"/>
    <w:lvl w:ilvl="0" w:tplc="A30CA93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58F7928"/>
    <w:multiLevelType w:val="hybridMultilevel"/>
    <w:tmpl w:val="EB9C3F92"/>
    <w:lvl w:ilvl="0" w:tplc="046CEBA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6300343"/>
    <w:multiLevelType w:val="hybridMultilevel"/>
    <w:tmpl w:val="737271F6"/>
    <w:lvl w:ilvl="0" w:tplc="5D0A9B54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">
    <w:nsid w:val="072539F4"/>
    <w:multiLevelType w:val="hybridMultilevel"/>
    <w:tmpl w:val="04BAA726"/>
    <w:lvl w:ilvl="0" w:tplc="C9B6E21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5">
    <w:nsid w:val="0E0C25E5"/>
    <w:multiLevelType w:val="hybridMultilevel"/>
    <w:tmpl w:val="C6A09E66"/>
    <w:lvl w:ilvl="0" w:tplc="10E0C59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0E1C03A0"/>
    <w:multiLevelType w:val="hybridMultilevel"/>
    <w:tmpl w:val="375E6332"/>
    <w:lvl w:ilvl="0" w:tplc="799CC648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7">
    <w:nsid w:val="10721441"/>
    <w:multiLevelType w:val="hybridMultilevel"/>
    <w:tmpl w:val="29480B20"/>
    <w:lvl w:ilvl="0" w:tplc="5CA4702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12E21655"/>
    <w:multiLevelType w:val="hybridMultilevel"/>
    <w:tmpl w:val="DE88826C"/>
    <w:lvl w:ilvl="0" w:tplc="5F2A5A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D643A"/>
    <w:multiLevelType w:val="hybridMultilevel"/>
    <w:tmpl w:val="9DA43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AB1B72"/>
    <w:multiLevelType w:val="hybridMultilevel"/>
    <w:tmpl w:val="324CDD4C"/>
    <w:lvl w:ilvl="0" w:tplc="5F826684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1">
    <w:nsid w:val="256E16B6"/>
    <w:multiLevelType w:val="hybridMultilevel"/>
    <w:tmpl w:val="5B786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6F2EFE"/>
    <w:multiLevelType w:val="hybridMultilevel"/>
    <w:tmpl w:val="A1B4F6D8"/>
    <w:lvl w:ilvl="0" w:tplc="95ECFF66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3">
    <w:nsid w:val="2B650332"/>
    <w:multiLevelType w:val="hybridMultilevel"/>
    <w:tmpl w:val="2D580442"/>
    <w:lvl w:ilvl="0" w:tplc="9F3EAA34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4">
    <w:nsid w:val="316774FA"/>
    <w:multiLevelType w:val="hybridMultilevel"/>
    <w:tmpl w:val="1226A76A"/>
    <w:lvl w:ilvl="0" w:tplc="52529E94">
      <w:start w:val="1"/>
      <w:numFmt w:val="decimal"/>
      <w:lvlText w:val="%1."/>
      <w:lvlJc w:val="left"/>
      <w:pPr>
        <w:ind w:left="435" w:hanging="360"/>
      </w:pPr>
      <w:rPr>
        <w:rFonts w:ascii="Microsoft Sans Serif" w:hAnsi="Microsoft Sans Serif" w:cs="Microsoft Sans Serif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36051FC2"/>
    <w:multiLevelType w:val="hybridMultilevel"/>
    <w:tmpl w:val="FDA2D334"/>
    <w:lvl w:ilvl="0" w:tplc="B84CB2E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>
    <w:nsid w:val="362A347E"/>
    <w:multiLevelType w:val="hybridMultilevel"/>
    <w:tmpl w:val="A03EF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330124"/>
    <w:multiLevelType w:val="hybridMultilevel"/>
    <w:tmpl w:val="49C4773C"/>
    <w:lvl w:ilvl="0" w:tplc="81D426EA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8">
    <w:nsid w:val="364F4260"/>
    <w:multiLevelType w:val="hybridMultilevel"/>
    <w:tmpl w:val="F67EE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C6C95"/>
    <w:multiLevelType w:val="hybridMultilevel"/>
    <w:tmpl w:val="5846D9DE"/>
    <w:lvl w:ilvl="0" w:tplc="638C5B7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0">
    <w:nsid w:val="3CB775D8"/>
    <w:multiLevelType w:val="hybridMultilevel"/>
    <w:tmpl w:val="9C864848"/>
    <w:lvl w:ilvl="0" w:tplc="3FB4700A">
      <w:start w:val="1"/>
      <w:numFmt w:val="decimal"/>
      <w:lvlText w:val="%1."/>
      <w:lvlJc w:val="left"/>
      <w:pPr>
        <w:ind w:left="6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1">
    <w:nsid w:val="3E5159C1"/>
    <w:multiLevelType w:val="hybridMultilevel"/>
    <w:tmpl w:val="65BA1842"/>
    <w:lvl w:ilvl="0" w:tplc="5360023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2">
    <w:nsid w:val="3ECD7818"/>
    <w:multiLevelType w:val="hybridMultilevel"/>
    <w:tmpl w:val="DAF22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034851"/>
    <w:multiLevelType w:val="hybridMultilevel"/>
    <w:tmpl w:val="52EEE5C8"/>
    <w:lvl w:ilvl="0" w:tplc="90441E8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4">
    <w:nsid w:val="41813726"/>
    <w:multiLevelType w:val="hybridMultilevel"/>
    <w:tmpl w:val="DF74E934"/>
    <w:lvl w:ilvl="0" w:tplc="B17C864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47584C2C"/>
    <w:multiLevelType w:val="hybridMultilevel"/>
    <w:tmpl w:val="1B8E6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397DCE"/>
    <w:multiLevelType w:val="hybridMultilevel"/>
    <w:tmpl w:val="C778CBEA"/>
    <w:lvl w:ilvl="0" w:tplc="7B3AC714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7">
    <w:nsid w:val="4D143205"/>
    <w:multiLevelType w:val="hybridMultilevel"/>
    <w:tmpl w:val="A9A6C1BE"/>
    <w:lvl w:ilvl="0" w:tplc="190054D4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8">
    <w:nsid w:val="59DF0E87"/>
    <w:multiLevelType w:val="hybridMultilevel"/>
    <w:tmpl w:val="0AA26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474E85"/>
    <w:multiLevelType w:val="hybridMultilevel"/>
    <w:tmpl w:val="D4847134"/>
    <w:lvl w:ilvl="0" w:tplc="5072960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>
    <w:nsid w:val="7F5D5476"/>
    <w:multiLevelType w:val="hybridMultilevel"/>
    <w:tmpl w:val="A91AD1A4"/>
    <w:lvl w:ilvl="0" w:tplc="604E293E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5"/>
  </w:num>
  <w:num w:numId="2">
    <w:abstractNumId w:val="20"/>
  </w:num>
  <w:num w:numId="3">
    <w:abstractNumId w:val="2"/>
  </w:num>
  <w:num w:numId="4">
    <w:abstractNumId w:val="6"/>
  </w:num>
  <w:num w:numId="5">
    <w:abstractNumId w:val="16"/>
  </w:num>
  <w:num w:numId="6">
    <w:abstractNumId w:val="23"/>
  </w:num>
  <w:num w:numId="7">
    <w:abstractNumId w:val="1"/>
  </w:num>
  <w:num w:numId="8">
    <w:abstractNumId w:val="19"/>
  </w:num>
  <w:num w:numId="9">
    <w:abstractNumId w:val="17"/>
  </w:num>
  <w:num w:numId="10">
    <w:abstractNumId w:val="27"/>
  </w:num>
  <w:num w:numId="11">
    <w:abstractNumId w:val="26"/>
  </w:num>
  <w:num w:numId="12">
    <w:abstractNumId w:val="12"/>
  </w:num>
  <w:num w:numId="13">
    <w:abstractNumId w:val="18"/>
  </w:num>
  <w:num w:numId="14">
    <w:abstractNumId w:val="9"/>
  </w:num>
  <w:num w:numId="15">
    <w:abstractNumId w:val="14"/>
  </w:num>
  <w:num w:numId="16">
    <w:abstractNumId w:val="28"/>
  </w:num>
  <w:num w:numId="17">
    <w:abstractNumId w:val="0"/>
  </w:num>
  <w:num w:numId="18">
    <w:abstractNumId w:val="24"/>
  </w:num>
  <w:num w:numId="19">
    <w:abstractNumId w:val="7"/>
  </w:num>
  <w:num w:numId="20">
    <w:abstractNumId w:val="22"/>
  </w:num>
  <w:num w:numId="21">
    <w:abstractNumId w:val="8"/>
  </w:num>
  <w:num w:numId="22">
    <w:abstractNumId w:val="29"/>
  </w:num>
  <w:num w:numId="23">
    <w:abstractNumId w:val="11"/>
  </w:num>
  <w:num w:numId="24">
    <w:abstractNumId w:val="10"/>
  </w:num>
  <w:num w:numId="25">
    <w:abstractNumId w:val="15"/>
  </w:num>
  <w:num w:numId="26">
    <w:abstractNumId w:val="5"/>
  </w:num>
  <w:num w:numId="27">
    <w:abstractNumId w:val="13"/>
  </w:num>
  <w:num w:numId="28">
    <w:abstractNumId w:val="4"/>
  </w:num>
  <w:num w:numId="29">
    <w:abstractNumId w:val="30"/>
  </w:num>
  <w:num w:numId="30">
    <w:abstractNumId w:val="3"/>
  </w:num>
  <w:num w:numId="3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1B0D"/>
    <w:rsid w:val="001B25DF"/>
    <w:rsid w:val="003037BB"/>
    <w:rsid w:val="0031095E"/>
    <w:rsid w:val="005468D2"/>
    <w:rsid w:val="00713874"/>
    <w:rsid w:val="009023AF"/>
    <w:rsid w:val="00AC0EFE"/>
    <w:rsid w:val="00FA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B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B0D"/>
    <w:pPr>
      <w:ind w:left="720"/>
      <w:contextualSpacing/>
    </w:pPr>
  </w:style>
  <w:style w:type="character" w:customStyle="1" w:styleId="FontStyle217">
    <w:name w:val="Font Style217"/>
    <w:uiPriority w:val="99"/>
    <w:rsid w:val="00FA1B0D"/>
    <w:rPr>
      <w:rFonts w:ascii="Microsoft Sans Serif" w:hAnsi="Microsoft Sans Serif" w:cs="Microsoft Sans Serif"/>
      <w:sz w:val="14"/>
      <w:szCs w:val="14"/>
    </w:rPr>
  </w:style>
  <w:style w:type="paragraph" w:styleId="a4">
    <w:name w:val="Normal (Web)"/>
    <w:basedOn w:val="a"/>
    <w:uiPriority w:val="99"/>
    <w:unhideWhenUsed/>
    <w:rsid w:val="00FA1B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0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7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Metodist</cp:lastModifiedBy>
  <cp:revision>6</cp:revision>
  <cp:lastPrinted>2019-10-07T16:55:00Z</cp:lastPrinted>
  <dcterms:created xsi:type="dcterms:W3CDTF">2019-09-06T12:00:00Z</dcterms:created>
  <dcterms:modified xsi:type="dcterms:W3CDTF">2022-11-11T11:38:00Z</dcterms:modified>
</cp:coreProperties>
</file>